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E7" w:rsidRPr="00473DF9" w:rsidRDefault="000E479F" w:rsidP="002021E7">
      <w:pPr>
        <w:jc w:val="center"/>
        <w:outlineLvl w:val="1"/>
        <w:rPr>
          <w:b/>
          <w:kern w:val="36"/>
          <w:sz w:val="28"/>
          <w:szCs w:val="28"/>
          <w:lang w:val="kk-KZ"/>
        </w:rPr>
      </w:pPr>
      <w:r>
        <w:rPr>
          <w:b/>
          <w:kern w:val="36"/>
          <w:sz w:val="28"/>
          <w:szCs w:val="28"/>
          <w:lang w:val="kk-KZ"/>
        </w:rPr>
        <w:t>Рекомендации</w:t>
      </w:r>
    </w:p>
    <w:p w:rsidR="002021E7" w:rsidRPr="00473DF9" w:rsidRDefault="00955DA8" w:rsidP="002021E7">
      <w:pPr>
        <w:jc w:val="center"/>
        <w:outlineLvl w:val="1"/>
        <w:rPr>
          <w:b/>
          <w:kern w:val="36"/>
          <w:sz w:val="28"/>
          <w:szCs w:val="28"/>
        </w:rPr>
      </w:pPr>
      <w:r w:rsidRPr="00473DF9">
        <w:rPr>
          <w:b/>
          <w:kern w:val="36"/>
          <w:sz w:val="28"/>
          <w:szCs w:val="28"/>
          <w:lang w:val="kk-KZ"/>
        </w:rPr>
        <w:t xml:space="preserve">по </w:t>
      </w:r>
      <w:proofErr w:type="spellStart"/>
      <w:r w:rsidR="002021E7" w:rsidRPr="00473DF9">
        <w:rPr>
          <w:b/>
          <w:kern w:val="36"/>
          <w:sz w:val="28"/>
          <w:szCs w:val="28"/>
        </w:rPr>
        <w:t>проведени</w:t>
      </w:r>
      <w:proofErr w:type="spellEnd"/>
      <w:r w:rsidRPr="00473DF9">
        <w:rPr>
          <w:b/>
          <w:kern w:val="36"/>
          <w:sz w:val="28"/>
          <w:szCs w:val="28"/>
          <w:lang w:val="kk-KZ"/>
        </w:rPr>
        <w:t>ю</w:t>
      </w:r>
      <w:r w:rsidR="002021E7" w:rsidRPr="00473DF9">
        <w:rPr>
          <w:b/>
          <w:kern w:val="36"/>
          <w:sz w:val="28"/>
          <w:szCs w:val="28"/>
        </w:rPr>
        <w:t xml:space="preserve"> выпускных мероприятий «</w:t>
      </w:r>
      <w:r w:rsidR="00453308" w:rsidRPr="00473DF9">
        <w:rPr>
          <w:b/>
          <w:kern w:val="36"/>
          <w:sz w:val="28"/>
          <w:szCs w:val="28"/>
          <w:lang w:val="kk-KZ"/>
        </w:rPr>
        <w:t>ТҮЛЕК</w:t>
      </w:r>
      <w:r w:rsidR="00453308" w:rsidRPr="00473DF9">
        <w:rPr>
          <w:b/>
          <w:kern w:val="36"/>
          <w:sz w:val="28"/>
          <w:szCs w:val="28"/>
        </w:rPr>
        <w:t xml:space="preserve"> 2022</w:t>
      </w:r>
      <w:r w:rsidR="00453308" w:rsidRPr="00473DF9">
        <w:rPr>
          <w:b/>
          <w:kern w:val="36"/>
          <w:sz w:val="28"/>
          <w:szCs w:val="28"/>
          <w:lang w:val="kk-KZ"/>
        </w:rPr>
        <w:t xml:space="preserve"> – </w:t>
      </w:r>
      <w:proofErr w:type="spellStart"/>
      <w:r w:rsidRPr="00473DF9">
        <w:rPr>
          <w:b/>
          <w:kern w:val="36"/>
          <w:sz w:val="28"/>
          <w:szCs w:val="28"/>
        </w:rPr>
        <w:t>Жа</w:t>
      </w:r>
      <w:proofErr w:type="spellEnd"/>
      <w:r w:rsidRPr="00473DF9">
        <w:rPr>
          <w:b/>
          <w:kern w:val="36"/>
          <w:sz w:val="28"/>
          <w:szCs w:val="28"/>
          <w:lang w:val="kk-KZ"/>
        </w:rPr>
        <w:t>ңа</w:t>
      </w:r>
      <w:r w:rsidR="00453308" w:rsidRPr="00473DF9">
        <w:rPr>
          <w:b/>
          <w:kern w:val="36"/>
          <w:sz w:val="28"/>
          <w:szCs w:val="28"/>
          <w:lang w:val="kk-KZ"/>
        </w:rPr>
        <w:t xml:space="preserve"> </w:t>
      </w:r>
      <w:r w:rsidRPr="00473DF9">
        <w:rPr>
          <w:b/>
          <w:kern w:val="36"/>
          <w:sz w:val="28"/>
          <w:szCs w:val="28"/>
          <w:lang w:val="kk-KZ"/>
        </w:rPr>
        <w:t xml:space="preserve"> Қазақстан</w:t>
      </w:r>
      <w:r w:rsidR="007B199B">
        <w:rPr>
          <w:b/>
          <w:kern w:val="36"/>
          <w:sz w:val="28"/>
          <w:szCs w:val="28"/>
          <w:lang w:val="kk-KZ"/>
        </w:rPr>
        <w:t>ның</w:t>
      </w:r>
      <w:r w:rsidR="00453308" w:rsidRPr="00473DF9">
        <w:rPr>
          <w:b/>
          <w:kern w:val="36"/>
          <w:sz w:val="28"/>
          <w:szCs w:val="28"/>
          <w:lang w:val="kk-KZ"/>
        </w:rPr>
        <w:t xml:space="preserve"> ертеңі</w:t>
      </w:r>
      <w:r w:rsidR="002021E7" w:rsidRPr="00473DF9">
        <w:rPr>
          <w:b/>
          <w:kern w:val="36"/>
          <w:sz w:val="28"/>
          <w:szCs w:val="28"/>
        </w:rPr>
        <w:t xml:space="preserve">», посвященных  Году  детей </w:t>
      </w:r>
    </w:p>
    <w:p w:rsidR="002021E7" w:rsidRPr="00473DF9" w:rsidRDefault="002021E7" w:rsidP="002021E7">
      <w:pPr>
        <w:jc w:val="center"/>
        <w:outlineLvl w:val="1"/>
        <w:rPr>
          <w:b/>
          <w:kern w:val="36"/>
          <w:sz w:val="28"/>
          <w:szCs w:val="28"/>
        </w:rPr>
      </w:pPr>
      <w:r w:rsidRPr="00473DF9">
        <w:rPr>
          <w:b/>
          <w:kern w:val="36"/>
          <w:sz w:val="28"/>
          <w:szCs w:val="28"/>
        </w:rPr>
        <w:t xml:space="preserve">  в организациях общего среднего образования </w:t>
      </w:r>
    </w:p>
    <w:p w:rsidR="002021E7" w:rsidRPr="00473DF9" w:rsidRDefault="002021E7" w:rsidP="002021E7">
      <w:pPr>
        <w:jc w:val="center"/>
        <w:outlineLvl w:val="1"/>
        <w:rPr>
          <w:b/>
          <w:kern w:val="36"/>
          <w:sz w:val="28"/>
          <w:szCs w:val="28"/>
        </w:rPr>
      </w:pPr>
      <w:r w:rsidRPr="00473DF9">
        <w:rPr>
          <w:b/>
          <w:kern w:val="36"/>
          <w:sz w:val="28"/>
          <w:szCs w:val="28"/>
        </w:rPr>
        <w:t xml:space="preserve">Республики Казахстан  </w:t>
      </w:r>
    </w:p>
    <w:p w:rsidR="002162D6" w:rsidRPr="00473DF9" w:rsidRDefault="002162D6" w:rsidP="002021E7">
      <w:pPr>
        <w:jc w:val="center"/>
        <w:outlineLvl w:val="1"/>
        <w:rPr>
          <w:b/>
          <w:kern w:val="36"/>
          <w:sz w:val="28"/>
          <w:szCs w:val="28"/>
        </w:rPr>
      </w:pPr>
    </w:p>
    <w:p w:rsidR="009172E0" w:rsidRDefault="00DF1291" w:rsidP="00DE5FB8">
      <w:pPr>
        <w:jc w:val="both"/>
        <w:outlineLvl w:val="1"/>
        <w:rPr>
          <w:sz w:val="28"/>
          <w:szCs w:val="28"/>
          <w:lang w:val="kk-KZ"/>
        </w:rPr>
      </w:pPr>
      <w:r w:rsidRPr="00473DF9">
        <w:rPr>
          <w:b/>
          <w:sz w:val="28"/>
          <w:szCs w:val="28"/>
        </w:rPr>
        <w:t>Выпускные мероприятия</w:t>
      </w:r>
      <w:r w:rsidRPr="00473DF9">
        <w:rPr>
          <w:b/>
          <w:sz w:val="28"/>
          <w:szCs w:val="28"/>
          <w:lang w:val="kk-KZ"/>
        </w:rPr>
        <w:t xml:space="preserve"> - </w:t>
      </w:r>
      <w:r w:rsidRPr="00473DF9">
        <w:rPr>
          <w:sz w:val="28"/>
          <w:szCs w:val="28"/>
        </w:rPr>
        <w:t xml:space="preserve">это знаковое </w:t>
      </w:r>
      <w:r w:rsidR="00BC29B7">
        <w:rPr>
          <w:sz w:val="28"/>
          <w:szCs w:val="28"/>
          <w:lang w:val="kk-KZ"/>
        </w:rPr>
        <w:t xml:space="preserve">школьное </w:t>
      </w:r>
      <w:r w:rsidRPr="00473DF9">
        <w:rPr>
          <w:sz w:val="28"/>
          <w:szCs w:val="28"/>
        </w:rPr>
        <w:t xml:space="preserve">событие </w:t>
      </w:r>
      <w:r w:rsidR="007F0AC0">
        <w:rPr>
          <w:sz w:val="28"/>
          <w:szCs w:val="28"/>
          <w:lang w:val="kk-KZ"/>
        </w:rPr>
        <w:t>для выпускник</w:t>
      </w:r>
      <w:r w:rsidR="00615ABB">
        <w:rPr>
          <w:sz w:val="28"/>
          <w:szCs w:val="28"/>
          <w:lang w:val="kk-KZ"/>
        </w:rPr>
        <w:t>а</w:t>
      </w:r>
      <w:r w:rsidR="007F0AC0">
        <w:rPr>
          <w:sz w:val="28"/>
          <w:szCs w:val="28"/>
          <w:lang w:val="kk-KZ"/>
        </w:rPr>
        <w:t xml:space="preserve"> 11 класса</w:t>
      </w:r>
      <w:r w:rsidR="00D72B97">
        <w:rPr>
          <w:sz w:val="28"/>
          <w:szCs w:val="28"/>
        </w:rPr>
        <w:t xml:space="preserve"> </w:t>
      </w:r>
      <w:r w:rsidR="009172E0">
        <w:rPr>
          <w:sz w:val="28"/>
          <w:szCs w:val="28"/>
          <w:lang w:val="kk-KZ"/>
        </w:rPr>
        <w:t>в пред</w:t>
      </w:r>
      <w:r w:rsidR="00E33559">
        <w:rPr>
          <w:sz w:val="28"/>
          <w:szCs w:val="28"/>
          <w:lang w:val="kk-KZ"/>
        </w:rPr>
        <w:t>д</w:t>
      </w:r>
      <w:r w:rsidR="009172E0">
        <w:rPr>
          <w:sz w:val="28"/>
          <w:szCs w:val="28"/>
          <w:lang w:val="kk-KZ"/>
        </w:rPr>
        <w:t xml:space="preserve">верии </w:t>
      </w:r>
      <w:r w:rsidRPr="00473DF9">
        <w:rPr>
          <w:sz w:val="28"/>
          <w:szCs w:val="28"/>
        </w:rPr>
        <w:t>переход</w:t>
      </w:r>
      <w:r w:rsidR="009172E0">
        <w:rPr>
          <w:sz w:val="28"/>
          <w:szCs w:val="28"/>
          <w:lang w:val="kk-KZ"/>
        </w:rPr>
        <w:t>а его</w:t>
      </w:r>
      <w:r w:rsidRPr="00473DF9">
        <w:rPr>
          <w:sz w:val="28"/>
          <w:szCs w:val="28"/>
        </w:rPr>
        <w:t xml:space="preserve"> во взрослую жизнь</w:t>
      </w:r>
      <w:r w:rsidR="00AC47B7">
        <w:rPr>
          <w:sz w:val="28"/>
          <w:szCs w:val="28"/>
          <w:lang w:val="kk-KZ"/>
        </w:rPr>
        <w:t>.</w:t>
      </w:r>
    </w:p>
    <w:p w:rsidR="009172E0" w:rsidRDefault="009172E0" w:rsidP="00DE5FB8">
      <w:pPr>
        <w:jc w:val="both"/>
        <w:outlineLvl w:val="1"/>
        <w:rPr>
          <w:sz w:val="28"/>
          <w:szCs w:val="28"/>
          <w:lang w:val="kk-KZ"/>
        </w:rPr>
      </w:pPr>
    </w:p>
    <w:p w:rsidR="001A713B" w:rsidRDefault="00B2141F" w:rsidP="00DE5FB8">
      <w:pPr>
        <w:jc w:val="both"/>
        <w:outlineLvl w:val="1"/>
        <w:rPr>
          <w:rStyle w:val="c0"/>
          <w:sz w:val="28"/>
          <w:szCs w:val="28"/>
          <w:lang w:val="kk-KZ"/>
        </w:rPr>
      </w:pPr>
      <w:r w:rsidRPr="00473DF9">
        <w:rPr>
          <w:b/>
          <w:sz w:val="28"/>
          <w:szCs w:val="28"/>
        </w:rPr>
        <w:t>Цель выпускных мероприятий</w:t>
      </w:r>
      <w:r w:rsidRPr="00473DF9">
        <w:rPr>
          <w:b/>
          <w:sz w:val="28"/>
          <w:szCs w:val="28"/>
          <w:lang w:val="kk-KZ"/>
        </w:rPr>
        <w:t xml:space="preserve"> </w:t>
      </w:r>
      <w:r w:rsidR="009172E0">
        <w:rPr>
          <w:b/>
          <w:sz w:val="28"/>
          <w:szCs w:val="28"/>
          <w:lang w:val="kk-KZ"/>
        </w:rPr>
        <w:t>–</w:t>
      </w:r>
      <w:r w:rsidRPr="00473DF9">
        <w:rPr>
          <w:b/>
          <w:sz w:val="28"/>
          <w:szCs w:val="28"/>
          <w:lang w:val="kk-KZ"/>
        </w:rPr>
        <w:t xml:space="preserve"> </w:t>
      </w:r>
      <w:r w:rsidR="00D72B97" w:rsidRPr="00D72B97">
        <w:rPr>
          <w:sz w:val="28"/>
          <w:szCs w:val="28"/>
          <w:lang w:val="kk-KZ"/>
        </w:rPr>
        <w:t>сохранение</w:t>
      </w:r>
      <w:r w:rsidR="00D72B97">
        <w:rPr>
          <w:b/>
          <w:sz w:val="28"/>
          <w:szCs w:val="28"/>
          <w:lang w:val="kk-KZ"/>
        </w:rPr>
        <w:t xml:space="preserve"> </w:t>
      </w:r>
      <w:r w:rsidR="009172E0">
        <w:rPr>
          <w:rStyle w:val="c0"/>
          <w:sz w:val="28"/>
          <w:szCs w:val="28"/>
          <w:lang w:val="kk-KZ"/>
        </w:rPr>
        <w:t>преемственност</w:t>
      </w:r>
      <w:r w:rsidR="00D72B97">
        <w:rPr>
          <w:rStyle w:val="c0"/>
          <w:sz w:val="28"/>
          <w:szCs w:val="28"/>
          <w:lang w:val="kk-KZ"/>
        </w:rPr>
        <w:t>и</w:t>
      </w:r>
      <w:r w:rsidR="009172E0">
        <w:rPr>
          <w:rStyle w:val="c0"/>
          <w:sz w:val="28"/>
          <w:szCs w:val="28"/>
          <w:lang w:val="kk-KZ"/>
        </w:rPr>
        <w:t xml:space="preserve"> школьных </w:t>
      </w:r>
      <w:r w:rsidRPr="00473DF9">
        <w:rPr>
          <w:rStyle w:val="c0"/>
          <w:sz w:val="28"/>
          <w:szCs w:val="28"/>
        </w:rPr>
        <w:t xml:space="preserve">традиций, </w:t>
      </w:r>
      <w:r w:rsidR="001A713B">
        <w:rPr>
          <w:rStyle w:val="c0"/>
          <w:sz w:val="28"/>
          <w:szCs w:val="28"/>
          <w:lang w:val="kk-KZ"/>
        </w:rPr>
        <w:t>формирование</w:t>
      </w:r>
      <w:r w:rsidR="00AC47B7">
        <w:rPr>
          <w:rStyle w:val="c0"/>
          <w:sz w:val="28"/>
          <w:szCs w:val="28"/>
          <w:lang w:val="kk-KZ"/>
        </w:rPr>
        <w:t xml:space="preserve"> патриотизма и </w:t>
      </w:r>
      <w:r w:rsidR="009B71A1">
        <w:rPr>
          <w:rStyle w:val="c0"/>
          <w:sz w:val="28"/>
          <w:szCs w:val="28"/>
          <w:lang w:val="kk-KZ"/>
        </w:rPr>
        <w:t>социальной ответственности</w:t>
      </w:r>
      <w:r w:rsidR="00AC47B7">
        <w:rPr>
          <w:rStyle w:val="c0"/>
          <w:sz w:val="28"/>
          <w:szCs w:val="28"/>
          <w:lang w:val="kk-KZ"/>
        </w:rPr>
        <w:t xml:space="preserve">, </w:t>
      </w:r>
      <w:r w:rsidR="009B71A1">
        <w:rPr>
          <w:rStyle w:val="c0"/>
          <w:sz w:val="28"/>
          <w:szCs w:val="28"/>
          <w:lang w:val="kk-KZ"/>
        </w:rPr>
        <w:t xml:space="preserve">чувства благодарности педагогам, </w:t>
      </w:r>
      <w:r w:rsidR="00AC47B7">
        <w:rPr>
          <w:rStyle w:val="c0"/>
          <w:sz w:val="28"/>
          <w:szCs w:val="28"/>
          <w:lang w:val="kk-KZ"/>
        </w:rPr>
        <w:t>родителям, школьным друзьям, у</w:t>
      </w:r>
      <w:r w:rsidR="00D10549">
        <w:rPr>
          <w:rStyle w:val="c0"/>
          <w:sz w:val="28"/>
          <w:szCs w:val="28"/>
          <w:lang w:val="kk-KZ"/>
        </w:rPr>
        <w:t xml:space="preserve">важения и любви к родной школе. </w:t>
      </w:r>
    </w:p>
    <w:p w:rsidR="00496DB2" w:rsidRPr="00473DF9" w:rsidRDefault="00496DB2" w:rsidP="00DE5FB8">
      <w:pPr>
        <w:jc w:val="both"/>
        <w:outlineLvl w:val="1"/>
        <w:rPr>
          <w:rStyle w:val="c0"/>
          <w:sz w:val="28"/>
          <w:szCs w:val="28"/>
          <w:lang w:val="kk-KZ"/>
        </w:rPr>
      </w:pPr>
    </w:p>
    <w:p w:rsidR="00473DF9" w:rsidRDefault="00B2141F" w:rsidP="00DE5FB8">
      <w:pPr>
        <w:tabs>
          <w:tab w:val="left" w:pos="1134"/>
        </w:tabs>
        <w:jc w:val="both"/>
        <w:rPr>
          <w:b/>
          <w:sz w:val="28"/>
          <w:szCs w:val="28"/>
          <w:lang w:val="kk-KZ"/>
        </w:rPr>
      </w:pPr>
      <w:r w:rsidRPr="00473DF9">
        <w:rPr>
          <w:b/>
          <w:sz w:val="28"/>
          <w:szCs w:val="28"/>
        </w:rPr>
        <w:t>Задачи выпускных мероприятий</w:t>
      </w:r>
      <w:r w:rsidR="00473DF9">
        <w:rPr>
          <w:b/>
          <w:sz w:val="28"/>
          <w:szCs w:val="28"/>
          <w:lang w:val="kk-KZ"/>
        </w:rPr>
        <w:t>:</w:t>
      </w:r>
      <w:r w:rsidRPr="00473DF9">
        <w:rPr>
          <w:b/>
          <w:sz w:val="28"/>
          <w:szCs w:val="28"/>
          <w:lang w:val="kk-KZ"/>
        </w:rPr>
        <w:t xml:space="preserve"> </w:t>
      </w:r>
    </w:p>
    <w:p w:rsidR="00B2141F" w:rsidRPr="00473DF9" w:rsidRDefault="00B2141F" w:rsidP="00DE5FB8">
      <w:pPr>
        <w:tabs>
          <w:tab w:val="left" w:pos="1134"/>
        </w:tabs>
        <w:jc w:val="both"/>
        <w:rPr>
          <w:sz w:val="28"/>
          <w:szCs w:val="28"/>
        </w:rPr>
      </w:pPr>
      <w:r w:rsidRPr="00473DF9">
        <w:rPr>
          <w:b/>
          <w:sz w:val="28"/>
          <w:szCs w:val="28"/>
          <w:lang w:val="kk-KZ"/>
        </w:rPr>
        <w:t xml:space="preserve">- </w:t>
      </w:r>
      <w:r w:rsidRPr="00473DF9">
        <w:rPr>
          <w:sz w:val="28"/>
          <w:szCs w:val="28"/>
        </w:rPr>
        <w:t>повышение имиджа выпускника казахстанских школ;</w:t>
      </w:r>
    </w:p>
    <w:p w:rsidR="00B2141F" w:rsidRPr="00473DF9" w:rsidRDefault="00B2141F" w:rsidP="00DE5FB8">
      <w:pPr>
        <w:tabs>
          <w:tab w:val="left" w:pos="1134"/>
        </w:tabs>
        <w:jc w:val="both"/>
        <w:rPr>
          <w:sz w:val="28"/>
          <w:szCs w:val="28"/>
        </w:rPr>
      </w:pPr>
      <w:r w:rsidRPr="00473DF9">
        <w:rPr>
          <w:sz w:val="28"/>
          <w:szCs w:val="28"/>
        </w:rPr>
        <w:t xml:space="preserve">- чествование обладателей «Алтын </w:t>
      </w:r>
      <w:proofErr w:type="spellStart"/>
      <w:r w:rsidRPr="00473DF9">
        <w:rPr>
          <w:sz w:val="28"/>
          <w:szCs w:val="28"/>
        </w:rPr>
        <w:t>белгі</w:t>
      </w:r>
      <w:proofErr w:type="spellEnd"/>
      <w:r w:rsidRPr="00473DF9">
        <w:rPr>
          <w:sz w:val="28"/>
          <w:szCs w:val="28"/>
        </w:rPr>
        <w:t>» и аттестатов особого образца;</w:t>
      </w:r>
    </w:p>
    <w:p w:rsidR="00B2141F" w:rsidRPr="00473DF9" w:rsidRDefault="00B2141F" w:rsidP="00DE5FB8">
      <w:pPr>
        <w:tabs>
          <w:tab w:val="left" w:pos="1134"/>
        </w:tabs>
        <w:jc w:val="both"/>
        <w:rPr>
          <w:sz w:val="28"/>
          <w:szCs w:val="28"/>
        </w:rPr>
      </w:pPr>
      <w:r w:rsidRPr="00473DF9">
        <w:rPr>
          <w:sz w:val="28"/>
          <w:szCs w:val="28"/>
        </w:rPr>
        <w:t>-</w:t>
      </w:r>
      <w:r w:rsidRPr="00473DF9">
        <w:rPr>
          <w:sz w:val="28"/>
          <w:szCs w:val="28"/>
          <w:lang w:val="kk-KZ"/>
        </w:rPr>
        <w:t>активизация</w:t>
      </w:r>
      <w:r w:rsidRPr="00473DF9">
        <w:rPr>
          <w:sz w:val="28"/>
          <w:szCs w:val="28"/>
        </w:rPr>
        <w:t xml:space="preserve"> </w:t>
      </w:r>
      <w:proofErr w:type="spellStart"/>
      <w:r w:rsidRPr="00473DF9">
        <w:rPr>
          <w:sz w:val="28"/>
          <w:szCs w:val="28"/>
        </w:rPr>
        <w:t>профориентационной</w:t>
      </w:r>
      <w:proofErr w:type="spellEnd"/>
      <w:r w:rsidRPr="00473DF9">
        <w:rPr>
          <w:sz w:val="28"/>
          <w:szCs w:val="28"/>
        </w:rPr>
        <w:t xml:space="preserve"> работы с целью выбора будущей </w:t>
      </w:r>
      <w:proofErr w:type="spellStart"/>
      <w:r w:rsidRPr="00473DF9">
        <w:rPr>
          <w:sz w:val="28"/>
          <w:szCs w:val="28"/>
        </w:rPr>
        <w:t>профес</w:t>
      </w:r>
      <w:proofErr w:type="spellEnd"/>
      <w:r w:rsidRPr="00473DF9">
        <w:rPr>
          <w:sz w:val="28"/>
          <w:szCs w:val="28"/>
          <w:lang w:val="kk-KZ"/>
        </w:rPr>
        <w:t>с</w:t>
      </w:r>
      <w:proofErr w:type="spellStart"/>
      <w:r w:rsidRPr="00473DF9">
        <w:rPr>
          <w:sz w:val="28"/>
          <w:szCs w:val="28"/>
        </w:rPr>
        <w:t>ии</w:t>
      </w:r>
      <w:proofErr w:type="spellEnd"/>
      <w:r w:rsidRPr="00473DF9">
        <w:rPr>
          <w:sz w:val="28"/>
          <w:szCs w:val="28"/>
          <w:lang w:val="kk-KZ"/>
        </w:rPr>
        <w:t>;</w:t>
      </w:r>
    </w:p>
    <w:p w:rsidR="00B2141F" w:rsidRPr="00473DF9" w:rsidRDefault="00B2141F" w:rsidP="00DE5FB8">
      <w:pPr>
        <w:tabs>
          <w:tab w:val="left" w:pos="1134"/>
        </w:tabs>
        <w:jc w:val="both"/>
        <w:rPr>
          <w:sz w:val="28"/>
          <w:szCs w:val="28"/>
        </w:rPr>
      </w:pPr>
      <w:r w:rsidRPr="00473DF9">
        <w:rPr>
          <w:sz w:val="28"/>
          <w:szCs w:val="28"/>
        </w:rPr>
        <w:t>-оказание поддержки выпускникам</w:t>
      </w:r>
      <w:r w:rsidRPr="00473DF9">
        <w:rPr>
          <w:sz w:val="28"/>
          <w:szCs w:val="28"/>
          <w:lang w:val="kk-KZ"/>
        </w:rPr>
        <w:t>-</w:t>
      </w:r>
      <w:r w:rsidRPr="00473DF9">
        <w:rPr>
          <w:sz w:val="28"/>
          <w:szCs w:val="28"/>
        </w:rPr>
        <w:t>сиротам и детям</w:t>
      </w:r>
      <w:r w:rsidRPr="00473DF9">
        <w:rPr>
          <w:sz w:val="28"/>
          <w:szCs w:val="28"/>
          <w:lang w:val="kk-KZ"/>
        </w:rPr>
        <w:t>,</w:t>
      </w:r>
      <w:r w:rsidRPr="00473DF9">
        <w:rPr>
          <w:sz w:val="28"/>
          <w:szCs w:val="28"/>
        </w:rPr>
        <w:t xml:space="preserve"> </w:t>
      </w:r>
      <w:proofErr w:type="spellStart"/>
      <w:r w:rsidRPr="00473DF9">
        <w:rPr>
          <w:sz w:val="28"/>
          <w:szCs w:val="28"/>
        </w:rPr>
        <w:t>оставши</w:t>
      </w:r>
      <w:proofErr w:type="spellEnd"/>
      <w:r w:rsidRPr="00473DF9">
        <w:rPr>
          <w:sz w:val="28"/>
          <w:szCs w:val="28"/>
          <w:lang w:val="kk-KZ"/>
        </w:rPr>
        <w:t>м</w:t>
      </w:r>
      <w:proofErr w:type="spellStart"/>
      <w:r w:rsidRPr="00473DF9">
        <w:rPr>
          <w:sz w:val="28"/>
          <w:szCs w:val="28"/>
        </w:rPr>
        <w:t>ся</w:t>
      </w:r>
      <w:proofErr w:type="spellEnd"/>
      <w:r w:rsidRPr="00473DF9">
        <w:rPr>
          <w:sz w:val="28"/>
          <w:szCs w:val="28"/>
        </w:rPr>
        <w:t xml:space="preserve"> без попечения родителей;</w:t>
      </w:r>
    </w:p>
    <w:p w:rsidR="00B2141F" w:rsidRDefault="00B2141F" w:rsidP="00DE5FB8">
      <w:pPr>
        <w:tabs>
          <w:tab w:val="left" w:pos="1134"/>
        </w:tabs>
        <w:jc w:val="both"/>
        <w:rPr>
          <w:sz w:val="28"/>
          <w:szCs w:val="28"/>
          <w:lang w:val="kk-KZ"/>
        </w:rPr>
      </w:pPr>
      <w:r w:rsidRPr="00473DF9">
        <w:rPr>
          <w:sz w:val="28"/>
          <w:szCs w:val="28"/>
        </w:rPr>
        <w:t>-информационное обеспечение и широкое освещение</w:t>
      </w:r>
      <w:r w:rsidR="003A3AFB" w:rsidRPr="00473DF9">
        <w:rPr>
          <w:sz w:val="28"/>
          <w:szCs w:val="28"/>
        </w:rPr>
        <w:t xml:space="preserve"> школьных выпускных мероприятий </w:t>
      </w:r>
      <w:r w:rsidRPr="00473DF9">
        <w:rPr>
          <w:sz w:val="28"/>
          <w:szCs w:val="28"/>
        </w:rPr>
        <w:t>в СМИ</w:t>
      </w:r>
      <w:r w:rsidRPr="00473DF9">
        <w:rPr>
          <w:sz w:val="28"/>
          <w:szCs w:val="28"/>
          <w:lang w:val="kk-KZ"/>
        </w:rPr>
        <w:t>.</w:t>
      </w:r>
    </w:p>
    <w:p w:rsidR="00C831FA" w:rsidRPr="00473DF9" w:rsidRDefault="00C831FA" w:rsidP="00DE5FB8">
      <w:pPr>
        <w:tabs>
          <w:tab w:val="left" w:pos="1134"/>
        </w:tabs>
        <w:jc w:val="both"/>
        <w:rPr>
          <w:sz w:val="28"/>
          <w:szCs w:val="28"/>
          <w:lang w:val="kk-KZ"/>
        </w:rPr>
      </w:pPr>
    </w:p>
    <w:p w:rsidR="00473DF9" w:rsidRDefault="00A244D6" w:rsidP="00DE5FB8">
      <w:pPr>
        <w:tabs>
          <w:tab w:val="left" w:pos="993"/>
        </w:tabs>
        <w:jc w:val="both"/>
        <w:outlineLvl w:val="1"/>
        <w:rPr>
          <w:b/>
          <w:sz w:val="28"/>
          <w:szCs w:val="28"/>
          <w:lang w:val="kk-KZ"/>
        </w:rPr>
      </w:pPr>
      <w:r w:rsidRPr="00473DF9">
        <w:rPr>
          <w:b/>
          <w:sz w:val="28"/>
          <w:szCs w:val="28"/>
        </w:rPr>
        <w:t>Выпускные мероприятия включают</w:t>
      </w:r>
      <w:r w:rsidR="00473DF9">
        <w:rPr>
          <w:b/>
          <w:sz w:val="28"/>
          <w:szCs w:val="28"/>
          <w:lang w:val="kk-KZ"/>
        </w:rPr>
        <w:t>:</w:t>
      </w:r>
      <w:r w:rsidRPr="00473DF9">
        <w:rPr>
          <w:b/>
          <w:sz w:val="28"/>
          <w:szCs w:val="28"/>
          <w:lang w:val="kk-KZ"/>
        </w:rPr>
        <w:t xml:space="preserve"> </w:t>
      </w:r>
    </w:p>
    <w:p w:rsidR="00A244D6" w:rsidRPr="00473DF9" w:rsidRDefault="00473DF9" w:rsidP="00DE5FB8">
      <w:pPr>
        <w:tabs>
          <w:tab w:val="left" w:pos="993"/>
        </w:tabs>
        <w:jc w:val="both"/>
        <w:outlineLvl w:val="1"/>
        <w:rPr>
          <w:kern w:val="36"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- </w:t>
      </w:r>
      <w:r w:rsidR="00A244D6" w:rsidRPr="00473DF9">
        <w:rPr>
          <w:sz w:val="28"/>
          <w:szCs w:val="28"/>
        </w:rPr>
        <w:t>праздник Последнего звонка – 25 мая 202</w:t>
      </w:r>
      <w:r w:rsidR="00A244D6" w:rsidRPr="00473DF9">
        <w:rPr>
          <w:sz w:val="28"/>
          <w:szCs w:val="28"/>
          <w:lang w:val="kk-KZ"/>
        </w:rPr>
        <w:t>2</w:t>
      </w:r>
      <w:r w:rsidR="00A244D6" w:rsidRPr="00473DF9">
        <w:rPr>
          <w:sz w:val="28"/>
          <w:szCs w:val="28"/>
        </w:rPr>
        <w:t xml:space="preserve"> года;</w:t>
      </w:r>
    </w:p>
    <w:p w:rsidR="00A244D6" w:rsidRPr="00473DF9" w:rsidRDefault="00A244D6" w:rsidP="00DE5FB8">
      <w:pPr>
        <w:tabs>
          <w:tab w:val="left" w:pos="993"/>
        </w:tabs>
        <w:jc w:val="both"/>
        <w:outlineLvl w:val="1"/>
        <w:rPr>
          <w:kern w:val="36"/>
          <w:sz w:val="28"/>
          <w:szCs w:val="28"/>
        </w:rPr>
      </w:pPr>
      <w:r w:rsidRPr="00473DF9">
        <w:rPr>
          <w:sz w:val="28"/>
          <w:szCs w:val="28"/>
        </w:rPr>
        <w:t>-</w:t>
      </w:r>
      <w:r w:rsidR="00E90DB5">
        <w:rPr>
          <w:sz w:val="28"/>
          <w:szCs w:val="28"/>
          <w:lang w:val="kk-KZ"/>
        </w:rPr>
        <w:t xml:space="preserve"> </w:t>
      </w:r>
      <w:r w:rsidRPr="00473DF9">
        <w:rPr>
          <w:sz w:val="28"/>
          <w:szCs w:val="28"/>
        </w:rPr>
        <w:t>торжественное вручение аттестата</w:t>
      </w:r>
      <w:r w:rsidRPr="00473DF9">
        <w:rPr>
          <w:sz w:val="28"/>
          <w:szCs w:val="28"/>
          <w:lang w:val="kk-KZ"/>
        </w:rPr>
        <w:t xml:space="preserve"> – 16-17 июня 2022 года</w:t>
      </w:r>
      <w:r w:rsidRPr="00473DF9">
        <w:rPr>
          <w:sz w:val="28"/>
          <w:szCs w:val="28"/>
        </w:rPr>
        <w:t>;</w:t>
      </w:r>
    </w:p>
    <w:p w:rsidR="00A244D6" w:rsidRDefault="00A244D6" w:rsidP="00DE5FB8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jc w:val="both"/>
        <w:outlineLvl w:val="1"/>
        <w:rPr>
          <w:sz w:val="28"/>
          <w:szCs w:val="28"/>
        </w:rPr>
      </w:pPr>
      <w:r w:rsidRPr="00473DF9">
        <w:rPr>
          <w:sz w:val="28"/>
          <w:szCs w:val="28"/>
        </w:rPr>
        <w:t xml:space="preserve">Выпускные </w:t>
      </w:r>
      <w:proofErr w:type="spellStart"/>
      <w:r w:rsidRPr="00473DF9">
        <w:rPr>
          <w:sz w:val="28"/>
          <w:szCs w:val="28"/>
        </w:rPr>
        <w:t>мероприяти</w:t>
      </w:r>
      <w:proofErr w:type="spellEnd"/>
      <w:r w:rsidRPr="00473DF9">
        <w:rPr>
          <w:sz w:val="28"/>
          <w:szCs w:val="28"/>
          <w:lang w:val="kk-KZ"/>
        </w:rPr>
        <w:t>я</w:t>
      </w:r>
      <w:r w:rsidRPr="00473DF9">
        <w:rPr>
          <w:sz w:val="28"/>
          <w:szCs w:val="28"/>
        </w:rPr>
        <w:t xml:space="preserve"> должны проводиться</w:t>
      </w:r>
      <w:r w:rsidRPr="00473DF9">
        <w:rPr>
          <w:sz w:val="28"/>
          <w:szCs w:val="28"/>
          <w:lang w:val="kk-KZ"/>
        </w:rPr>
        <w:t xml:space="preserve"> в обязательном порядке в стенах </w:t>
      </w:r>
      <w:r w:rsidRPr="00473DF9">
        <w:rPr>
          <w:sz w:val="28"/>
          <w:szCs w:val="28"/>
        </w:rPr>
        <w:t>школы.</w:t>
      </w:r>
    </w:p>
    <w:p w:rsidR="00C831FA" w:rsidRPr="00473DF9" w:rsidRDefault="00C831FA" w:rsidP="00DE5FB8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jc w:val="both"/>
        <w:outlineLvl w:val="1"/>
        <w:rPr>
          <w:sz w:val="28"/>
          <w:szCs w:val="28"/>
        </w:rPr>
      </w:pPr>
    </w:p>
    <w:p w:rsidR="00E84650" w:rsidRDefault="00AE2AC1" w:rsidP="00DE5FB8">
      <w:pPr>
        <w:tabs>
          <w:tab w:val="left" w:pos="993"/>
        </w:tabs>
        <w:jc w:val="both"/>
        <w:rPr>
          <w:b/>
          <w:sz w:val="28"/>
          <w:szCs w:val="28"/>
          <w:lang w:val="kk-KZ"/>
        </w:rPr>
      </w:pPr>
      <w:r w:rsidRPr="00473DF9">
        <w:rPr>
          <w:b/>
          <w:sz w:val="28"/>
          <w:szCs w:val="28"/>
        </w:rPr>
        <w:t>Участники выпускных мероприятий</w:t>
      </w:r>
      <w:r w:rsidR="00E10FC0">
        <w:rPr>
          <w:b/>
          <w:sz w:val="28"/>
          <w:szCs w:val="28"/>
          <w:lang w:val="kk-KZ"/>
        </w:rPr>
        <w:t>:</w:t>
      </w:r>
    </w:p>
    <w:p w:rsidR="00AE2AC1" w:rsidRDefault="00AE2AC1" w:rsidP="00DE5FB8">
      <w:pPr>
        <w:tabs>
          <w:tab w:val="left" w:pos="993"/>
        </w:tabs>
        <w:jc w:val="both"/>
        <w:rPr>
          <w:sz w:val="28"/>
          <w:szCs w:val="28"/>
        </w:rPr>
      </w:pPr>
      <w:r w:rsidRPr="00473DF9">
        <w:rPr>
          <w:sz w:val="28"/>
          <w:szCs w:val="28"/>
        </w:rPr>
        <w:t xml:space="preserve">Педагогический коллектив школы, </w:t>
      </w:r>
      <w:proofErr w:type="gramStart"/>
      <w:r w:rsidRPr="00473DF9">
        <w:rPr>
          <w:sz w:val="28"/>
          <w:szCs w:val="28"/>
        </w:rPr>
        <w:t>выпускники,  родители</w:t>
      </w:r>
      <w:proofErr w:type="gramEnd"/>
      <w:r w:rsidRPr="00473DF9">
        <w:rPr>
          <w:sz w:val="28"/>
          <w:szCs w:val="28"/>
        </w:rPr>
        <w:t xml:space="preserve"> выпускников, </w:t>
      </w:r>
      <w:r w:rsidR="00D803C8" w:rsidRPr="00473DF9">
        <w:rPr>
          <w:sz w:val="28"/>
          <w:szCs w:val="28"/>
        </w:rPr>
        <w:t>ветераны педагогического труда, члены попечительского совета</w:t>
      </w:r>
      <w:r w:rsidR="00D803C8">
        <w:rPr>
          <w:i/>
          <w:sz w:val="28"/>
          <w:szCs w:val="28"/>
        </w:rPr>
        <w:t xml:space="preserve">, </w:t>
      </w:r>
      <w:r w:rsidRPr="00473DF9">
        <w:rPr>
          <w:sz w:val="28"/>
          <w:szCs w:val="28"/>
        </w:rPr>
        <w:t>представители Управления образования областей, городов</w:t>
      </w:r>
      <w:r w:rsidRPr="00473DF9">
        <w:rPr>
          <w:sz w:val="28"/>
          <w:szCs w:val="28"/>
          <w:lang w:val="kk-KZ"/>
        </w:rPr>
        <w:t xml:space="preserve"> </w:t>
      </w:r>
      <w:proofErr w:type="spellStart"/>
      <w:r w:rsidRPr="00473DF9">
        <w:rPr>
          <w:sz w:val="28"/>
          <w:szCs w:val="28"/>
        </w:rPr>
        <w:t>Нур</w:t>
      </w:r>
      <w:proofErr w:type="spellEnd"/>
      <w:r w:rsidRPr="00473DF9">
        <w:rPr>
          <w:sz w:val="28"/>
          <w:szCs w:val="28"/>
        </w:rPr>
        <w:t xml:space="preserve">-Султан, Алматы и Шымкент, отделов образования, </w:t>
      </w:r>
      <w:r w:rsidRPr="00473DF9">
        <w:rPr>
          <w:sz w:val="28"/>
          <w:szCs w:val="28"/>
          <w:lang w:val="kk-KZ"/>
        </w:rPr>
        <w:t>заинтересованных государственных</w:t>
      </w:r>
      <w:r w:rsidRPr="00473DF9">
        <w:rPr>
          <w:sz w:val="28"/>
          <w:szCs w:val="28"/>
        </w:rPr>
        <w:t xml:space="preserve"> органов. </w:t>
      </w:r>
    </w:p>
    <w:p w:rsidR="00256240" w:rsidRPr="00473DF9" w:rsidRDefault="00256240" w:rsidP="00DE5FB8">
      <w:pPr>
        <w:tabs>
          <w:tab w:val="left" w:pos="993"/>
        </w:tabs>
        <w:jc w:val="both"/>
        <w:rPr>
          <w:sz w:val="28"/>
          <w:szCs w:val="28"/>
        </w:rPr>
      </w:pPr>
    </w:p>
    <w:p w:rsidR="005E450E" w:rsidRPr="00E10FC0" w:rsidRDefault="0011633A" w:rsidP="00DE5FB8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kern w:val="36"/>
          <w:sz w:val="28"/>
          <w:szCs w:val="28"/>
          <w:lang w:val="kk-KZ"/>
        </w:rPr>
      </w:pPr>
      <w:r>
        <w:rPr>
          <w:b/>
          <w:kern w:val="36"/>
          <w:sz w:val="28"/>
          <w:szCs w:val="28"/>
          <w:lang w:val="kk-KZ"/>
        </w:rPr>
        <w:t>В</w:t>
      </w:r>
      <w:proofErr w:type="spellStart"/>
      <w:r w:rsidR="005E450E" w:rsidRPr="00E10FC0">
        <w:rPr>
          <w:b/>
          <w:kern w:val="36"/>
          <w:sz w:val="28"/>
          <w:szCs w:val="28"/>
        </w:rPr>
        <w:t>ыпускны</w:t>
      </w:r>
      <w:proofErr w:type="spellEnd"/>
      <w:r>
        <w:rPr>
          <w:b/>
          <w:kern w:val="36"/>
          <w:sz w:val="28"/>
          <w:szCs w:val="28"/>
          <w:lang w:val="kk-KZ"/>
        </w:rPr>
        <w:t xml:space="preserve">е </w:t>
      </w:r>
      <w:proofErr w:type="spellStart"/>
      <w:r w:rsidR="005E450E" w:rsidRPr="00E10FC0">
        <w:rPr>
          <w:b/>
          <w:kern w:val="36"/>
          <w:sz w:val="28"/>
          <w:szCs w:val="28"/>
        </w:rPr>
        <w:t>мероприяти</w:t>
      </w:r>
      <w:proofErr w:type="spellEnd"/>
      <w:r>
        <w:rPr>
          <w:b/>
          <w:kern w:val="36"/>
          <w:sz w:val="28"/>
          <w:szCs w:val="28"/>
          <w:lang w:val="kk-KZ"/>
        </w:rPr>
        <w:t>я</w:t>
      </w:r>
      <w:r w:rsidR="00E10FC0">
        <w:rPr>
          <w:b/>
          <w:kern w:val="36"/>
          <w:sz w:val="28"/>
          <w:szCs w:val="28"/>
          <w:lang w:val="kk-KZ"/>
        </w:rPr>
        <w:t>:</w:t>
      </w:r>
    </w:p>
    <w:p w:rsidR="005E450E" w:rsidRPr="00473DF9" w:rsidRDefault="0023444E" w:rsidP="00DE5FB8">
      <w:pPr>
        <w:pStyle w:val="a3"/>
        <w:tabs>
          <w:tab w:val="left" w:pos="1134"/>
        </w:tabs>
        <w:spacing w:before="0" w:beforeAutospacing="0" w:after="0" w:afterAutospacing="0"/>
        <w:jc w:val="both"/>
        <w:rPr>
          <w:kern w:val="36"/>
          <w:sz w:val="28"/>
          <w:szCs w:val="28"/>
          <w:lang w:val="kk-KZ"/>
        </w:rPr>
      </w:pPr>
      <w:r w:rsidRPr="00473DF9">
        <w:rPr>
          <w:kern w:val="36"/>
          <w:sz w:val="28"/>
          <w:szCs w:val="28"/>
          <w:lang w:val="kk-KZ"/>
        </w:rPr>
        <w:t xml:space="preserve">- </w:t>
      </w:r>
      <w:r w:rsidR="005E450E" w:rsidRPr="00473DF9">
        <w:rPr>
          <w:kern w:val="36"/>
          <w:sz w:val="28"/>
          <w:szCs w:val="28"/>
          <w:lang w:val="kk-KZ"/>
        </w:rPr>
        <w:t>пров</w:t>
      </w:r>
      <w:r w:rsidR="0072729F">
        <w:rPr>
          <w:kern w:val="36"/>
          <w:sz w:val="28"/>
          <w:szCs w:val="28"/>
          <w:lang w:val="kk-KZ"/>
        </w:rPr>
        <w:t xml:space="preserve">одятся </w:t>
      </w:r>
      <w:r w:rsidR="005E450E" w:rsidRPr="00473DF9">
        <w:rPr>
          <w:kern w:val="36"/>
          <w:sz w:val="28"/>
          <w:szCs w:val="28"/>
          <w:lang w:val="kk-KZ"/>
        </w:rPr>
        <w:t>в обязательном порядке в стенах и на территории школы;</w:t>
      </w:r>
    </w:p>
    <w:p w:rsidR="00D46648" w:rsidRDefault="005E450E" w:rsidP="00DE5FB8">
      <w:pPr>
        <w:pStyle w:val="a3"/>
        <w:tabs>
          <w:tab w:val="left" w:pos="1134"/>
        </w:tabs>
        <w:spacing w:before="0" w:beforeAutospacing="0" w:after="0" w:afterAutospacing="0"/>
        <w:jc w:val="both"/>
        <w:rPr>
          <w:kern w:val="36"/>
          <w:sz w:val="28"/>
          <w:szCs w:val="28"/>
          <w:lang w:val="kk-KZ"/>
        </w:rPr>
      </w:pPr>
      <w:r w:rsidRPr="00473DF9">
        <w:rPr>
          <w:kern w:val="36"/>
          <w:sz w:val="28"/>
          <w:szCs w:val="28"/>
          <w:lang w:val="kk-KZ"/>
        </w:rPr>
        <w:t>-</w:t>
      </w:r>
      <w:r w:rsidR="0023444E" w:rsidRPr="00473DF9">
        <w:rPr>
          <w:kern w:val="36"/>
          <w:sz w:val="28"/>
          <w:szCs w:val="28"/>
          <w:lang w:val="kk-KZ"/>
        </w:rPr>
        <w:t xml:space="preserve"> </w:t>
      </w:r>
      <w:r w:rsidRPr="00473DF9">
        <w:rPr>
          <w:kern w:val="36"/>
          <w:sz w:val="28"/>
          <w:szCs w:val="28"/>
          <w:lang w:val="kk-KZ"/>
        </w:rPr>
        <w:t>поддерж</w:t>
      </w:r>
      <w:r w:rsidR="002016DA">
        <w:rPr>
          <w:kern w:val="36"/>
          <w:sz w:val="28"/>
          <w:szCs w:val="28"/>
          <w:lang w:val="kk-KZ"/>
        </w:rPr>
        <w:t>ивается</w:t>
      </w:r>
      <w:r w:rsidRPr="00473DF9">
        <w:rPr>
          <w:kern w:val="36"/>
          <w:sz w:val="28"/>
          <w:szCs w:val="28"/>
          <w:lang w:val="kk-KZ"/>
        </w:rPr>
        <w:t xml:space="preserve"> благотворительн</w:t>
      </w:r>
      <w:r w:rsidR="00FC5E57">
        <w:rPr>
          <w:kern w:val="36"/>
          <w:sz w:val="28"/>
          <w:szCs w:val="28"/>
          <w:lang w:val="kk-KZ"/>
        </w:rPr>
        <w:t>ые</w:t>
      </w:r>
      <w:r w:rsidRPr="00473DF9">
        <w:rPr>
          <w:kern w:val="36"/>
          <w:sz w:val="28"/>
          <w:szCs w:val="28"/>
          <w:lang w:val="kk-KZ"/>
        </w:rPr>
        <w:t xml:space="preserve"> инициативы выпускников</w:t>
      </w:r>
      <w:r w:rsidR="009645F0">
        <w:rPr>
          <w:kern w:val="36"/>
          <w:sz w:val="28"/>
          <w:szCs w:val="28"/>
          <w:lang w:val="kk-KZ"/>
        </w:rPr>
        <w:t xml:space="preserve"> -</w:t>
      </w:r>
      <w:r w:rsidRPr="00473DF9">
        <w:rPr>
          <w:kern w:val="36"/>
          <w:sz w:val="28"/>
          <w:szCs w:val="28"/>
          <w:lang w:val="kk-KZ"/>
        </w:rPr>
        <w:t xml:space="preserve"> </w:t>
      </w:r>
      <w:r w:rsidR="005658C0">
        <w:rPr>
          <w:kern w:val="36"/>
          <w:sz w:val="28"/>
          <w:szCs w:val="28"/>
          <w:lang w:val="kk-KZ"/>
        </w:rPr>
        <w:t>акци</w:t>
      </w:r>
      <w:r w:rsidR="009645F0">
        <w:rPr>
          <w:kern w:val="36"/>
          <w:sz w:val="28"/>
          <w:szCs w:val="28"/>
          <w:lang w:val="kk-KZ"/>
        </w:rPr>
        <w:t>и</w:t>
      </w:r>
      <w:bookmarkStart w:id="0" w:name="_GoBack"/>
      <w:bookmarkEnd w:id="0"/>
      <w:r w:rsidR="005658C0">
        <w:rPr>
          <w:kern w:val="36"/>
          <w:sz w:val="28"/>
          <w:szCs w:val="28"/>
          <w:lang w:val="kk-KZ"/>
        </w:rPr>
        <w:t xml:space="preserve"> </w:t>
      </w:r>
      <w:r w:rsidR="00EE574D">
        <w:rPr>
          <w:kern w:val="36"/>
          <w:sz w:val="28"/>
          <w:szCs w:val="28"/>
          <w:lang w:val="kk-KZ"/>
        </w:rPr>
        <w:t xml:space="preserve">«Подари книгу школе», </w:t>
      </w:r>
      <w:r w:rsidR="005658C0">
        <w:rPr>
          <w:kern w:val="36"/>
          <w:sz w:val="28"/>
          <w:szCs w:val="28"/>
          <w:lang w:val="kk-KZ"/>
        </w:rPr>
        <w:t>по посадке деревьев «</w:t>
      </w:r>
      <w:r w:rsidR="00D37E20">
        <w:rPr>
          <w:kern w:val="36"/>
          <w:sz w:val="28"/>
          <w:szCs w:val="28"/>
          <w:lang w:val="kk-KZ"/>
        </w:rPr>
        <w:t>Мектепке сый</w:t>
      </w:r>
      <w:r w:rsidR="005658C0">
        <w:rPr>
          <w:kern w:val="36"/>
          <w:sz w:val="28"/>
          <w:szCs w:val="28"/>
          <w:lang w:val="kk-KZ"/>
        </w:rPr>
        <w:t xml:space="preserve">», </w:t>
      </w:r>
      <w:r w:rsidRPr="00473DF9">
        <w:rPr>
          <w:kern w:val="36"/>
          <w:sz w:val="28"/>
          <w:szCs w:val="28"/>
          <w:lang w:val="kk-KZ"/>
        </w:rPr>
        <w:t xml:space="preserve">по оказанию помощи социально-уязвимым семьям и детям </w:t>
      </w:r>
      <w:r w:rsidRPr="00473DF9">
        <w:rPr>
          <w:sz w:val="28"/>
          <w:szCs w:val="28"/>
          <w:lang w:val="kk-KZ"/>
        </w:rPr>
        <w:t>«От доброго сердца детям»,</w:t>
      </w:r>
      <w:r w:rsidRPr="00473DF9">
        <w:rPr>
          <w:kern w:val="36"/>
          <w:sz w:val="28"/>
          <w:szCs w:val="28"/>
          <w:lang w:val="kk-KZ"/>
        </w:rPr>
        <w:t xml:space="preserve">  «Туған </w:t>
      </w:r>
      <w:r w:rsidR="004C405C" w:rsidRPr="00473DF9">
        <w:rPr>
          <w:kern w:val="36"/>
          <w:sz w:val="28"/>
          <w:szCs w:val="28"/>
          <w:lang w:val="kk-KZ"/>
        </w:rPr>
        <w:t>жер</w:t>
      </w:r>
      <w:r w:rsidR="0058195E">
        <w:rPr>
          <w:kern w:val="36"/>
          <w:sz w:val="28"/>
          <w:szCs w:val="28"/>
          <w:lang w:val="kk-KZ"/>
        </w:rPr>
        <w:t>ге тағзым», «Благодарю своего первого учителя</w:t>
      </w:r>
      <w:r w:rsidR="002E7D8E">
        <w:rPr>
          <w:kern w:val="36"/>
          <w:sz w:val="28"/>
          <w:szCs w:val="28"/>
          <w:lang w:val="kk-KZ"/>
        </w:rPr>
        <w:t>!</w:t>
      </w:r>
      <w:r w:rsidR="0058195E">
        <w:rPr>
          <w:kern w:val="36"/>
          <w:sz w:val="28"/>
          <w:szCs w:val="28"/>
          <w:lang w:val="kk-KZ"/>
        </w:rPr>
        <w:t>»</w:t>
      </w:r>
      <w:r w:rsidR="002E7D8E">
        <w:rPr>
          <w:kern w:val="36"/>
          <w:sz w:val="28"/>
          <w:szCs w:val="28"/>
          <w:lang w:val="kk-KZ"/>
        </w:rPr>
        <w:t xml:space="preserve">. </w:t>
      </w:r>
    </w:p>
    <w:p w:rsidR="00256240" w:rsidRPr="00473DF9" w:rsidRDefault="00256240" w:rsidP="00DE5FB8">
      <w:pPr>
        <w:pStyle w:val="a3"/>
        <w:tabs>
          <w:tab w:val="left" w:pos="1134"/>
        </w:tabs>
        <w:spacing w:before="0" w:beforeAutospacing="0" w:after="0" w:afterAutospacing="0"/>
        <w:jc w:val="both"/>
        <w:rPr>
          <w:kern w:val="36"/>
          <w:sz w:val="28"/>
          <w:szCs w:val="28"/>
          <w:lang w:val="kk-KZ"/>
        </w:rPr>
      </w:pPr>
    </w:p>
    <w:p w:rsidR="00C16804" w:rsidRPr="00473DF9" w:rsidRDefault="005E450E" w:rsidP="00DE5FB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DF9">
        <w:rPr>
          <w:sz w:val="28"/>
          <w:szCs w:val="28"/>
        </w:rPr>
        <w:lastRenderedPageBreak/>
        <w:t xml:space="preserve">   </w:t>
      </w:r>
      <w:r w:rsidR="00C16804" w:rsidRPr="00473DF9">
        <w:rPr>
          <w:rFonts w:ascii="Times New Roman" w:hAnsi="Times New Roman"/>
          <w:b/>
          <w:sz w:val="28"/>
          <w:szCs w:val="28"/>
          <w:lang w:eastAsia="ru-RU"/>
        </w:rPr>
        <w:t>В целях соблюдения педагогической этики и профилактики коррупционных правонарушений:</w:t>
      </w:r>
    </w:p>
    <w:p w:rsidR="00C16804" w:rsidRPr="00473DF9" w:rsidRDefault="00C16804" w:rsidP="00DE5FB8">
      <w:pPr>
        <w:jc w:val="both"/>
        <w:rPr>
          <w:sz w:val="28"/>
          <w:szCs w:val="28"/>
          <w:lang w:val="kk-KZ"/>
        </w:rPr>
      </w:pPr>
      <w:r w:rsidRPr="00473DF9">
        <w:rPr>
          <w:sz w:val="28"/>
          <w:szCs w:val="28"/>
        </w:rPr>
        <w:t xml:space="preserve">- </w:t>
      </w:r>
      <w:proofErr w:type="spellStart"/>
      <w:r w:rsidRPr="00473DF9">
        <w:rPr>
          <w:sz w:val="28"/>
          <w:szCs w:val="28"/>
        </w:rPr>
        <w:t>соблю</w:t>
      </w:r>
      <w:proofErr w:type="spellEnd"/>
      <w:r w:rsidRPr="00473DF9">
        <w:rPr>
          <w:sz w:val="28"/>
          <w:szCs w:val="28"/>
          <w:lang w:val="kk-KZ"/>
        </w:rPr>
        <w:t>дать</w:t>
      </w:r>
      <w:r w:rsidRPr="00473DF9">
        <w:rPr>
          <w:sz w:val="28"/>
          <w:szCs w:val="28"/>
        </w:rPr>
        <w:t xml:space="preserve"> принцип индивидуального подхода к каждо</w:t>
      </w:r>
      <w:r w:rsidR="005F16C4">
        <w:rPr>
          <w:sz w:val="28"/>
          <w:szCs w:val="28"/>
        </w:rPr>
        <w:t>му выпускнику</w:t>
      </w:r>
      <w:r w:rsidRPr="00473DF9">
        <w:rPr>
          <w:sz w:val="28"/>
          <w:szCs w:val="28"/>
        </w:rPr>
        <w:t xml:space="preserve"> при подготовке к выпускным мероприятия</w:t>
      </w:r>
      <w:r w:rsidR="009D14F3" w:rsidRPr="00473DF9">
        <w:rPr>
          <w:sz w:val="28"/>
          <w:szCs w:val="28"/>
          <w:lang w:val="kk-KZ"/>
        </w:rPr>
        <w:t>м;</w:t>
      </w:r>
      <w:r w:rsidRPr="00473DF9">
        <w:rPr>
          <w:sz w:val="28"/>
          <w:szCs w:val="28"/>
          <w:lang w:val="kk-KZ"/>
        </w:rPr>
        <w:t xml:space="preserve">  </w:t>
      </w:r>
    </w:p>
    <w:p w:rsidR="005E450E" w:rsidRDefault="00C16804" w:rsidP="00DE5FB8">
      <w:pPr>
        <w:jc w:val="both"/>
        <w:rPr>
          <w:sz w:val="28"/>
          <w:szCs w:val="28"/>
          <w:lang w:val="kk-KZ"/>
        </w:rPr>
      </w:pPr>
      <w:r w:rsidRPr="00473DF9">
        <w:rPr>
          <w:sz w:val="28"/>
          <w:szCs w:val="28"/>
          <w:lang w:val="kk-KZ"/>
        </w:rPr>
        <w:t>- попечительск</w:t>
      </w:r>
      <w:r w:rsidR="00FD62AE">
        <w:rPr>
          <w:sz w:val="28"/>
          <w:szCs w:val="28"/>
          <w:lang w:val="kk-KZ"/>
        </w:rPr>
        <w:t>ому</w:t>
      </w:r>
      <w:r w:rsidRPr="00473DF9">
        <w:rPr>
          <w:sz w:val="28"/>
          <w:szCs w:val="28"/>
          <w:lang w:val="kk-KZ"/>
        </w:rPr>
        <w:t xml:space="preserve"> совет</w:t>
      </w:r>
      <w:r w:rsidR="00FD62AE">
        <w:rPr>
          <w:sz w:val="28"/>
          <w:szCs w:val="28"/>
          <w:lang w:val="kk-KZ"/>
        </w:rPr>
        <w:t>у</w:t>
      </w:r>
      <w:r w:rsidRPr="00473DF9">
        <w:rPr>
          <w:sz w:val="28"/>
          <w:szCs w:val="28"/>
          <w:lang w:val="kk-KZ"/>
        </w:rPr>
        <w:t xml:space="preserve"> школы провести разъяснительную работу с родителями выпускников о нецелесообразности затрат на наряды.</w:t>
      </w:r>
    </w:p>
    <w:p w:rsidR="00256240" w:rsidRPr="00AB3E6D" w:rsidRDefault="00256240" w:rsidP="00DE5FB8">
      <w:pPr>
        <w:jc w:val="both"/>
        <w:rPr>
          <w:sz w:val="28"/>
          <w:szCs w:val="28"/>
          <w:lang w:val="kk-KZ"/>
        </w:rPr>
      </w:pPr>
    </w:p>
    <w:p w:rsidR="00C16804" w:rsidRPr="00473DF9" w:rsidRDefault="00C16804" w:rsidP="00DE5FB8">
      <w:pPr>
        <w:jc w:val="both"/>
        <w:rPr>
          <w:b/>
          <w:sz w:val="28"/>
          <w:szCs w:val="28"/>
          <w:lang w:val="kk-KZ"/>
        </w:rPr>
      </w:pPr>
      <w:r w:rsidRPr="00473DF9">
        <w:rPr>
          <w:b/>
          <w:sz w:val="28"/>
          <w:szCs w:val="28"/>
          <w:lang w:val="kk-KZ"/>
        </w:rPr>
        <w:t>Не допускается</w:t>
      </w:r>
      <w:r w:rsidR="003B69C6">
        <w:rPr>
          <w:b/>
          <w:sz w:val="28"/>
          <w:szCs w:val="28"/>
          <w:lang w:val="kk-KZ"/>
        </w:rPr>
        <w:t>:</w:t>
      </w:r>
      <w:r w:rsidRPr="00473DF9">
        <w:rPr>
          <w:b/>
          <w:sz w:val="28"/>
          <w:szCs w:val="28"/>
          <w:lang w:val="kk-KZ"/>
        </w:rPr>
        <w:t xml:space="preserve"> </w:t>
      </w:r>
    </w:p>
    <w:p w:rsidR="00C16804" w:rsidRPr="00473DF9" w:rsidRDefault="00C16804" w:rsidP="00DE5FB8">
      <w:pPr>
        <w:jc w:val="both"/>
        <w:rPr>
          <w:sz w:val="28"/>
          <w:szCs w:val="28"/>
          <w:lang w:val="kk-KZ"/>
        </w:rPr>
      </w:pPr>
      <w:r w:rsidRPr="00473DF9">
        <w:rPr>
          <w:sz w:val="28"/>
          <w:szCs w:val="28"/>
          <w:lang w:val="kk-KZ"/>
        </w:rPr>
        <w:t>-</w:t>
      </w:r>
      <w:r w:rsidR="007F3B23" w:rsidRPr="00473DF9">
        <w:rPr>
          <w:sz w:val="28"/>
          <w:szCs w:val="28"/>
          <w:lang w:val="kk-KZ"/>
        </w:rPr>
        <w:t xml:space="preserve"> </w:t>
      </w:r>
      <w:r w:rsidRPr="00473DF9">
        <w:rPr>
          <w:sz w:val="28"/>
          <w:szCs w:val="28"/>
          <w:lang w:val="kk-KZ"/>
        </w:rPr>
        <w:t>привлечение к проведению мероприятий аниматоров, праздничные агентства, частные</w:t>
      </w:r>
      <w:r w:rsidR="007F3B23" w:rsidRPr="00473DF9">
        <w:rPr>
          <w:sz w:val="28"/>
          <w:szCs w:val="28"/>
          <w:lang w:val="kk-KZ"/>
        </w:rPr>
        <w:t xml:space="preserve"> студии для проведения торжеств;</w:t>
      </w:r>
      <w:r w:rsidRPr="00473DF9">
        <w:rPr>
          <w:sz w:val="28"/>
          <w:szCs w:val="28"/>
          <w:lang w:val="kk-KZ"/>
        </w:rPr>
        <w:t xml:space="preserve"> </w:t>
      </w:r>
    </w:p>
    <w:p w:rsidR="00C16804" w:rsidRPr="00473DF9" w:rsidRDefault="00C16804" w:rsidP="00DE5FB8">
      <w:pPr>
        <w:jc w:val="both"/>
        <w:rPr>
          <w:sz w:val="28"/>
          <w:szCs w:val="28"/>
          <w:lang w:val="kk-KZ"/>
        </w:rPr>
      </w:pPr>
      <w:r w:rsidRPr="00473DF9">
        <w:rPr>
          <w:sz w:val="28"/>
          <w:szCs w:val="28"/>
          <w:lang w:val="kk-KZ"/>
        </w:rPr>
        <w:t>-</w:t>
      </w:r>
      <w:r w:rsidR="007F3B23" w:rsidRPr="00473DF9">
        <w:rPr>
          <w:sz w:val="28"/>
          <w:szCs w:val="28"/>
          <w:lang w:val="kk-KZ"/>
        </w:rPr>
        <w:t xml:space="preserve"> </w:t>
      </w:r>
      <w:r w:rsidRPr="00473DF9">
        <w:rPr>
          <w:sz w:val="28"/>
          <w:szCs w:val="28"/>
          <w:lang w:val="kk-KZ"/>
        </w:rPr>
        <w:t>организация праздничых столов;</w:t>
      </w:r>
    </w:p>
    <w:p w:rsidR="00C16804" w:rsidRPr="00473DF9" w:rsidRDefault="00C16804" w:rsidP="00DE5FB8">
      <w:pPr>
        <w:jc w:val="both"/>
        <w:rPr>
          <w:sz w:val="28"/>
          <w:szCs w:val="28"/>
          <w:lang w:val="kk-KZ"/>
        </w:rPr>
      </w:pPr>
      <w:r w:rsidRPr="00473DF9">
        <w:rPr>
          <w:sz w:val="28"/>
          <w:szCs w:val="28"/>
          <w:lang w:val="kk-KZ"/>
        </w:rPr>
        <w:t>-</w:t>
      </w:r>
      <w:r w:rsidR="007F3B23" w:rsidRPr="00473DF9">
        <w:rPr>
          <w:sz w:val="28"/>
          <w:szCs w:val="28"/>
          <w:lang w:val="kk-KZ"/>
        </w:rPr>
        <w:t xml:space="preserve"> </w:t>
      </w:r>
      <w:r w:rsidRPr="00473DF9">
        <w:rPr>
          <w:sz w:val="28"/>
          <w:szCs w:val="28"/>
          <w:lang w:val="kk-KZ"/>
        </w:rPr>
        <w:t xml:space="preserve">проведение выездных экскурсий по городу </w:t>
      </w:r>
      <w:r w:rsidR="007F3B23" w:rsidRPr="00473DF9">
        <w:rPr>
          <w:sz w:val="28"/>
          <w:szCs w:val="28"/>
          <w:lang w:val="kk-KZ"/>
        </w:rPr>
        <w:t xml:space="preserve">(району) </w:t>
      </w:r>
      <w:r w:rsidRPr="00473DF9">
        <w:rPr>
          <w:sz w:val="28"/>
          <w:szCs w:val="28"/>
          <w:lang w:val="kk-KZ"/>
        </w:rPr>
        <w:t>с привлечением автомобилей на прокат</w:t>
      </w:r>
      <w:r w:rsidR="007F3B23" w:rsidRPr="00473DF9">
        <w:rPr>
          <w:sz w:val="28"/>
          <w:szCs w:val="28"/>
          <w:lang w:val="kk-KZ"/>
        </w:rPr>
        <w:t>;</w:t>
      </w:r>
    </w:p>
    <w:p w:rsidR="00C16804" w:rsidRPr="00473DF9" w:rsidRDefault="00C16804" w:rsidP="00DE5FB8">
      <w:pPr>
        <w:jc w:val="both"/>
        <w:rPr>
          <w:sz w:val="28"/>
          <w:szCs w:val="28"/>
        </w:rPr>
      </w:pPr>
      <w:r w:rsidRPr="00473DF9">
        <w:rPr>
          <w:sz w:val="28"/>
          <w:szCs w:val="28"/>
          <w:lang w:val="kk-KZ"/>
        </w:rPr>
        <w:t>-</w:t>
      </w:r>
      <w:r w:rsidR="007F3B23" w:rsidRPr="00473DF9">
        <w:rPr>
          <w:sz w:val="28"/>
          <w:szCs w:val="28"/>
          <w:lang w:val="kk-KZ"/>
        </w:rPr>
        <w:t xml:space="preserve"> </w:t>
      </w:r>
      <w:r w:rsidRPr="00473DF9">
        <w:rPr>
          <w:sz w:val="28"/>
          <w:szCs w:val="28"/>
        </w:rPr>
        <w:t>сбор денежных средств на</w:t>
      </w:r>
      <w:r w:rsidR="002B6C7D">
        <w:rPr>
          <w:sz w:val="28"/>
          <w:szCs w:val="28"/>
        </w:rPr>
        <w:t xml:space="preserve"> подарки администрации и </w:t>
      </w:r>
      <w:proofErr w:type="spellStart"/>
      <w:r w:rsidR="002B6C7D">
        <w:rPr>
          <w:sz w:val="28"/>
          <w:szCs w:val="28"/>
        </w:rPr>
        <w:t>педаго</w:t>
      </w:r>
      <w:proofErr w:type="spellEnd"/>
      <w:r w:rsidR="002B6C7D">
        <w:rPr>
          <w:sz w:val="28"/>
          <w:szCs w:val="28"/>
          <w:lang w:val="kk-KZ"/>
        </w:rPr>
        <w:t>гам;</w:t>
      </w:r>
    </w:p>
    <w:p w:rsidR="00B2141F" w:rsidRPr="00473DF9" w:rsidRDefault="00C16804" w:rsidP="00DE5FB8">
      <w:pPr>
        <w:jc w:val="both"/>
        <w:outlineLvl w:val="1"/>
        <w:rPr>
          <w:b/>
          <w:kern w:val="36"/>
          <w:sz w:val="28"/>
          <w:szCs w:val="28"/>
          <w:lang w:val="kk-KZ"/>
        </w:rPr>
      </w:pPr>
      <w:r w:rsidRPr="00473DF9">
        <w:rPr>
          <w:sz w:val="28"/>
          <w:szCs w:val="28"/>
          <w:lang w:val="kk-KZ"/>
        </w:rPr>
        <w:t>- орга</w:t>
      </w:r>
      <w:r w:rsidR="00FD62AE">
        <w:rPr>
          <w:sz w:val="28"/>
          <w:szCs w:val="28"/>
          <w:lang w:val="kk-KZ"/>
        </w:rPr>
        <w:t xml:space="preserve">низация выпускных мероприятий в </w:t>
      </w:r>
      <w:r w:rsidRPr="00473DF9">
        <w:rPr>
          <w:sz w:val="28"/>
          <w:szCs w:val="28"/>
          <w:lang w:val="kk-KZ"/>
        </w:rPr>
        <w:t>ресторанах, к</w:t>
      </w:r>
      <w:r w:rsidR="00DA5438">
        <w:rPr>
          <w:sz w:val="28"/>
          <w:szCs w:val="28"/>
          <w:lang w:val="kk-KZ"/>
        </w:rPr>
        <w:t>а</w:t>
      </w:r>
      <w:r w:rsidRPr="00473DF9">
        <w:rPr>
          <w:sz w:val="28"/>
          <w:szCs w:val="28"/>
          <w:lang w:val="kk-KZ"/>
        </w:rPr>
        <w:t>фе и в других увесилительных учреждениях.</w:t>
      </w:r>
    </w:p>
    <w:p w:rsidR="00CA026D" w:rsidRPr="00473DF9" w:rsidRDefault="00CA026D" w:rsidP="002162D6">
      <w:pPr>
        <w:outlineLvl w:val="1"/>
        <w:rPr>
          <w:b/>
          <w:kern w:val="36"/>
          <w:sz w:val="28"/>
          <w:szCs w:val="28"/>
          <w:lang w:val="kk-KZ"/>
        </w:rPr>
      </w:pPr>
    </w:p>
    <w:p w:rsidR="0058428C" w:rsidRPr="00473DF9" w:rsidRDefault="0058428C"/>
    <w:sectPr w:rsidR="0058428C" w:rsidRPr="0047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1F"/>
    <w:rsid w:val="0001732B"/>
    <w:rsid w:val="000E278D"/>
    <w:rsid w:val="000E479F"/>
    <w:rsid w:val="0011633A"/>
    <w:rsid w:val="0017185C"/>
    <w:rsid w:val="001A713B"/>
    <w:rsid w:val="002016DA"/>
    <w:rsid w:val="002021E7"/>
    <w:rsid w:val="002162D6"/>
    <w:rsid w:val="0023444E"/>
    <w:rsid w:val="00256240"/>
    <w:rsid w:val="002B6C7D"/>
    <w:rsid w:val="002E7D8E"/>
    <w:rsid w:val="00364D54"/>
    <w:rsid w:val="00395FBC"/>
    <w:rsid w:val="003A3AFB"/>
    <w:rsid w:val="003B69C6"/>
    <w:rsid w:val="00421FB7"/>
    <w:rsid w:val="00453308"/>
    <w:rsid w:val="00473DF9"/>
    <w:rsid w:val="00496DB2"/>
    <w:rsid w:val="004C405C"/>
    <w:rsid w:val="004F21E9"/>
    <w:rsid w:val="005658C0"/>
    <w:rsid w:val="0058195E"/>
    <w:rsid w:val="0058428C"/>
    <w:rsid w:val="005E450E"/>
    <w:rsid w:val="005F16C4"/>
    <w:rsid w:val="00615ABB"/>
    <w:rsid w:val="00726F2D"/>
    <w:rsid w:val="0072729F"/>
    <w:rsid w:val="007B199B"/>
    <w:rsid w:val="007C4EB3"/>
    <w:rsid w:val="007E2BBA"/>
    <w:rsid w:val="007F0AC0"/>
    <w:rsid w:val="007F3B23"/>
    <w:rsid w:val="0089341F"/>
    <w:rsid w:val="009172E0"/>
    <w:rsid w:val="00955DA8"/>
    <w:rsid w:val="009645F0"/>
    <w:rsid w:val="009B71A1"/>
    <w:rsid w:val="009D14F3"/>
    <w:rsid w:val="00A244D6"/>
    <w:rsid w:val="00AB2A9C"/>
    <w:rsid w:val="00AB3E6D"/>
    <w:rsid w:val="00AC47B7"/>
    <w:rsid w:val="00AE2AC1"/>
    <w:rsid w:val="00B2141F"/>
    <w:rsid w:val="00B66F4F"/>
    <w:rsid w:val="00B72463"/>
    <w:rsid w:val="00BC29B7"/>
    <w:rsid w:val="00BE6208"/>
    <w:rsid w:val="00C16804"/>
    <w:rsid w:val="00C467CE"/>
    <w:rsid w:val="00C831FA"/>
    <w:rsid w:val="00CA026D"/>
    <w:rsid w:val="00CF1369"/>
    <w:rsid w:val="00D10549"/>
    <w:rsid w:val="00D37E20"/>
    <w:rsid w:val="00D46648"/>
    <w:rsid w:val="00D54A5F"/>
    <w:rsid w:val="00D72B97"/>
    <w:rsid w:val="00D803C8"/>
    <w:rsid w:val="00DA5438"/>
    <w:rsid w:val="00DE5FB8"/>
    <w:rsid w:val="00DF1291"/>
    <w:rsid w:val="00E10FC0"/>
    <w:rsid w:val="00E33559"/>
    <w:rsid w:val="00E84650"/>
    <w:rsid w:val="00E90DB5"/>
    <w:rsid w:val="00ED4371"/>
    <w:rsid w:val="00EE574D"/>
    <w:rsid w:val="00FC5E57"/>
    <w:rsid w:val="00FD62AE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1DAC9-1AF7-4874-96AD-D1706F41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B2141F"/>
  </w:style>
  <w:style w:type="paragraph" w:styleId="a3">
    <w:name w:val="Normal (Web)"/>
    <w:basedOn w:val="a"/>
    <w:uiPriority w:val="99"/>
    <w:rsid w:val="005E450E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C168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C168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Ерманова Назерке Актурланкызы</dc:creator>
  <cp:keywords/>
  <dc:description/>
  <cp:lastModifiedBy>Ерманова Назерке Актурланкызы</cp:lastModifiedBy>
  <cp:revision>81</cp:revision>
  <dcterms:created xsi:type="dcterms:W3CDTF">2022-04-05T09:44:00Z</dcterms:created>
  <dcterms:modified xsi:type="dcterms:W3CDTF">2022-04-13T12:51:00Z</dcterms:modified>
</cp:coreProperties>
</file>